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C61D1" w14:textId="63FC8EAB" w:rsidR="008F7316" w:rsidRPr="00164F19" w:rsidRDefault="0083572B" w:rsidP="00DE503F">
      <w:pPr>
        <w:pStyle w:val="CatalystPretitre"/>
        <w:rPr>
          <w:lang w:val="en-CA"/>
        </w:rPr>
      </w:pPr>
      <w:r w:rsidRPr="00E86120">
        <w:rPr>
          <w:noProof/>
          <w:lang w:val="fr-FR" w:eastAsia="fr-CA"/>
        </w:rPr>
        <w:drawing>
          <wp:anchor distT="114300" distB="114300" distL="114300" distR="114300" simplePos="0" relativeHeight="251658240" behindDoc="0" locked="0" layoutInCell="1" allowOverlap="1" wp14:anchorId="7EBC6238" wp14:editId="573182DE">
            <wp:simplePos x="0" y="0"/>
            <wp:positionH relativeFrom="page">
              <wp:posOffset>436728</wp:posOffset>
            </wp:positionH>
            <wp:positionV relativeFrom="page">
              <wp:posOffset>961537</wp:posOffset>
            </wp:positionV>
            <wp:extent cx="6768134" cy="5774474"/>
            <wp:effectExtent l="0" t="0" r="0" b="0"/>
            <wp:wrapSquare wrapText="bothSides"/>
            <wp:docPr id="12" name="image5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134" cy="5774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F19" w:rsidRPr="00164F19">
        <w:rPr>
          <w:noProof/>
          <w:lang w:val="en-CA" w:eastAsia="fr-CA"/>
        </w:rPr>
        <w:t>Primary Grades</w:t>
      </w:r>
      <w:r w:rsidRPr="00164F19">
        <w:rPr>
          <w:lang w:val="en-CA"/>
        </w:rPr>
        <w:br/>
      </w:r>
      <w:r w:rsidR="00164F19" w:rsidRPr="00164F19">
        <w:rPr>
          <w:lang w:val="en-CA"/>
        </w:rPr>
        <w:t>Lesson 4 Handout</w:t>
      </w:r>
    </w:p>
    <w:p w14:paraId="7EBC61D2" w14:textId="18000BF0" w:rsidR="00164F19" w:rsidRPr="00164F19" w:rsidRDefault="00164F19" w:rsidP="00E86120">
      <w:pPr>
        <w:pStyle w:val="CatalystH1"/>
        <w:rPr>
          <w:lang w:val="en-CA"/>
        </w:rPr>
      </w:pPr>
      <w:bookmarkStart w:id="0" w:name="lt_pId002"/>
      <w:r w:rsidRPr="00164F19">
        <w:rPr>
          <w:lang w:val="en-CA"/>
        </w:rPr>
        <w:t>Passwords &amp; Passcodes</w:t>
      </w:r>
      <w:bookmarkEnd w:id="0"/>
    </w:p>
    <w:p w14:paraId="2A5006C5" w14:textId="77777777" w:rsidR="00164F19" w:rsidRPr="00164F19" w:rsidRDefault="00164F19">
      <w:pPr>
        <w:rPr>
          <w:rFonts w:ascii="Work Sans" w:hAnsi="Work Sans"/>
          <w:b/>
          <w:color w:val="6639B7"/>
          <w:sz w:val="28"/>
          <w:szCs w:val="40"/>
          <w:lang w:val="en-CA"/>
        </w:rPr>
      </w:pPr>
      <w:r w:rsidRPr="00164F19">
        <w:rPr>
          <w:lang w:val="en-CA"/>
        </w:rPr>
        <w:br w:type="page"/>
      </w:r>
    </w:p>
    <w:p w14:paraId="7EBC61D6" w14:textId="27CF62D0" w:rsidR="008F7316" w:rsidRPr="00164F19" w:rsidRDefault="00164F19" w:rsidP="00DE503F">
      <w:pPr>
        <w:pStyle w:val="CatalystH2"/>
        <w:rPr>
          <w:lang w:val="en-CA"/>
        </w:rPr>
      </w:pPr>
      <w:r w:rsidRPr="00164F19">
        <w:rPr>
          <w:lang w:val="en-CA"/>
        </w:rPr>
        <w:lastRenderedPageBreak/>
        <w:t>Creating strong and secure passcodes</w:t>
      </w:r>
    </w:p>
    <w:p w14:paraId="7EBC61D9" w14:textId="5BE0F5D0" w:rsidR="008F7316" w:rsidRPr="00164F19" w:rsidRDefault="00164F19" w:rsidP="00164F19">
      <w:pPr>
        <w:spacing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1" w:name="lt_pId005"/>
      <w:r w:rsidRPr="00164F19">
        <w:rPr>
          <w:rFonts w:ascii="Work Sans" w:eastAsia="Work Sans" w:hAnsi="Work Sans" w:cs="Work Sans"/>
          <w:sz w:val="24"/>
          <w:szCs w:val="24"/>
          <w:lang w:val="en-CA"/>
        </w:rPr>
        <w:t>To be safe, you need to know how to make a good passcode that’s hard for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164F19">
        <w:rPr>
          <w:rFonts w:ascii="Work Sans" w:eastAsia="Work Sans" w:hAnsi="Work Sans" w:cs="Work Sans"/>
          <w:sz w:val="24"/>
          <w:szCs w:val="24"/>
          <w:lang w:val="en-CA"/>
        </w:rPr>
        <w:t>someone to guess. Below are tips on how you can make and protect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164F19">
        <w:rPr>
          <w:rFonts w:ascii="Work Sans" w:eastAsia="Work Sans" w:hAnsi="Work Sans" w:cs="Work Sans"/>
          <w:sz w:val="24"/>
          <w:szCs w:val="24"/>
          <w:lang w:val="en-CA"/>
        </w:rPr>
        <w:t>passcodes so that your online activity is safe and secure!</w:t>
      </w:r>
      <w:bookmarkEnd w:id="1"/>
    </w:p>
    <w:tbl>
      <w:tblPr>
        <w:tblStyle w:val="Table11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4514"/>
        <w:gridCol w:w="4515"/>
      </w:tblGrid>
      <w:tr w:rsidR="008F7316" w:rsidRPr="00E86120" w14:paraId="7EBC61E1" w14:textId="77777777" w:rsidTr="00865532">
        <w:trPr>
          <w:trHeight w:val="2100"/>
          <w:tblHeader/>
        </w:trPr>
        <w:tc>
          <w:tcPr>
            <w:tcW w:w="360" w:type="dxa"/>
            <w:tcBorders>
              <w:top w:val="single" w:sz="18" w:space="0" w:color="38761D"/>
              <w:left w:val="single" w:sz="18" w:space="0" w:color="38761D"/>
              <w:bottom w:val="single" w:sz="18" w:space="0" w:color="38761D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1DD" w14:textId="4DE92C7A" w:rsidR="008F7316" w:rsidRPr="00E86120" w:rsidRDefault="0083572B" w:rsidP="00DE43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0"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noProof/>
                <w:color w:val="666666"/>
                <w:sz w:val="24"/>
                <w:szCs w:val="24"/>
                <w:lang w:val="fr-FR" w:eastAsia="fr-CA"/>
              </w:rPr>
              <w:drawing>
                <wp:inline distT="114300" distB="114300" distL="114300" distR="114300" wp14:anchorId="7EBC623A" wp14:editId="0A782A82">
                  <wp:extent cx="1073314" cy="765397"/>
                  <wp:effectExtent l="0" t="0" r="0" b="0"/>
                  <wp:docPr id="11" name="image9.png" descr="Do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.png" descr="Do">
                            <a:extLst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314" cy="765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tcBorders>
              <w:top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EBE7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1E0" w14:textId="77777777" w:rsidR="008F7316" w:rsidRPr="00E86120" w:rsidRDefault="0083572B" w:rsidP="00DE43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0"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noProof/>
                <w:color w:val="666666"/>
                <w:sz w:val="24"/>
                <w:szCs w:val="24"/>
                <w:lang w:val="fr-FR" w:eastAsia="fr-CA"/>
              </w:rPr>
              <w:drawing>
                <wp:inline distT="114300" distB="114300" distL="114300" distR="114300" wp14:anchorId="7EBC623C" wp14:editId="3A647410">
                  <wp:extent cx="1078586" cy="771671"/>
                  <wp:effectExtent l="0" t="0" r="0" b="0"/>
                  <wp:docPr id="13" name="image1.png" descr="Don't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.png" descr="Don't">
                            <a:extLst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586" cy="771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7316" w:rsidRPr="00164F19" w14:paraId="7EBC61EB" w14:textId="77777777" w:rsidTr="00865532">
        <w:trPr>
          <w:trHeight w:val="6240"/>
        </w:trPr>
        <w:tc>
          <w:tcPr>
            <w:tcW w:w="360" w:type="dxa"/>
            <w:tcBorders>
              <w:top w:val="single" w:sz="18" w:space="0" w:color="38761D"/>
              <w:left w:val="single" w:sz="18" w:space="0" w:color="38761D"/>
              <w:bottom w:val="single" w:sz="18" w:space="0" w:color="38761D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26847" w14:textId="660A5007" w:rsidR="008458B1" w:rsidRPr="00164F19" w:rsidRDefault="00164F19" w:rsidP="00164F19">
            <w:pPr>
              <w:pStyle w:val="Paragraphedeliste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0"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Create long passcodes! Consider a silly sentence or rhyming words, so it’s easy to visualize and, therefore,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remember!</w:t>
            </w:r>
          </w:p>
          <w:p w14:paraId="7EBC61E4" w14:textId="78E21EF1" w:rsidR="008F7316" w:rsidRPr="00164F19" w:rsidRDefault="00164F19" w:rsidP="00164F1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Use a mix of letters (both uppercase and lowercase), numbers and symbols to make passcodes 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e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ven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stronger.</w:t>
            </w:r>
          </w:p>
          <w:p w14:paraId="7EBC61E5" w14:textId="1E818A9B" w:rsidR="008F7316" w:rsidRPr="00164F19" w:rsidRDefault="00164F19" w:rsidP="00164F19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Update passcodes </w:t>
            </w:r>
            <w:proofErr w:type="gramStart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every once in a while</w:t>
            </w:r>
            <w:proofErr w:type="gramEnd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! This can make it even harder for someone to guess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 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them</w:t>
            </w:r>
            <w:r w:rsidR="008B36B3"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.</w:t>
            </w:r>
          </w:p>
        </w:tc>
        <w:tc>
          <w:tcPr>
            <w:tcW w:w="360" w:type="dxa"/>
            <w:tcBorders>
              <w:top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EBE7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1E7" w14:textId="5D13B49E" w:rsidR="008F7316" w:rsidRPr="00164F19" w:rsidRDefault="00164F19" w:rsidP="00164F19">
            <w:pPr>
              <w:pStyle w:val="Paragraphedeliste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0"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bookmarkStart w:id="2" w:name="lt_pId011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Use names of family, friends, pets, or popular TV or online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 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characters</w:t>
            </w:r>
            <w:r w:rsidR="001E2168"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.</w:t>
            </w:r>
            <w:bookmarkEnd w:id="2"/>
          </w:p>
          <w:p w14:paraId="7EBC61E8" w14:textId="4F1A9C55" w:rsidR="008F7316" w:rsidRPr="00164F19" w:rsidRDefault="00164F19" w:rsidP="00164F1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bookmarkStart w:id="3" w:name="lt_pId012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Include things other people know, like a nickname, favourite </w:t>
            </w:r>
            <w:proofErr w:type="gramStart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colour</w:t>
            </w:r>
            <w:proofErr w:type="gramEnd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or jersey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 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number.</w:t>
            </w:r>
            <w:bookmarkEnd w:id="3"/>
          </w:p>
          <w:p w14:paraId="7EBC61EA" w14:textId="6624DF61" w:rsidR="008F7316" w:rsidRPr="00164F19" w:rsidRDefault="00164F19" w:rsidP="00164F19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Avoid using private information, like birthday, school, </w:t>
            </w:r>
            <w:proofErr w:type="gramStart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age</w:t>
            </w:r>
            <w:proofErr w:type="gramEnd"/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or gender in</w:t>
            </w:r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 </w:t>
            </w:r>
            <w:r w:rsidRPr="00164F19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passcodes.</w:t>
            </w:r>
          </w:p>
        </w:tc>
      </w:tr>
    </w:tbl>
    <w:p w14:paraId="3CDD81B6" w14:textId="75DE1DE7" w:rsidR="008F7316" w:rsidRPr="00164F19" w:rsidRDefault="00DE43C5">
      <w:pPr>
        <w:rPr>
          <w:rFonts w:ascii="Work Sans" w:eastAsia="Work Sans" w:hAnsi="Work Sans" w:cs="Work Sans"/>
          <w:b/>
          <w:color w:val="6639B7"/>
          <w:sz w:val="24"/>
          <w:szCs w:val="24"/>
          <w:lang w:val="en-CA"/>
        </w:rPr>
      </w:pPr>
      <w:r w:rsidRPr="00164F19">
        <w:rPr>
          <w:rFonts w:ascii="Work Sans" w:eastAsia="Work Sans" w:hAnsi="Work Sans" w:cs="Work Sans"/>
          <w:b/>
          <w:color w:val="6639B7"/>
          <w:sz w:val="24"/>
          <w:szCs w:val="24"/>
          <w:lang w:val="en-CA"/>
        </w:rPr>
        <w:br w:type="page"/>
      </w:r>
    </w:p>
    <w:bookmarkStart w:id="4" w:name="_heading=h.a4900s9ycu3d" w:colFirst="0" w:colLast="0"/>
    <w:bookmarkEnd w:id="4"/>
    <w:p w14:paraId="65AA616A" w14:textId="52C93CD2" w:rsidR="007C5380" w:rsidRPr="00E86120" w:rsidRDefault="007C5380" w:rsidP="007C5380">
      <w:pPr>
        <w:jc w:val="center"/>
        <w:rPr>
          <w:rFonts w:ascii="Work Sans" w:eastAsia="Work Sans" w:hAnsi="Work Sans" w:cs="Work Sans"/>
          <w:b/>
          <w:color w:val="FFFFFF"/>
          <w:sz w:val="24"/>
          <w:szCs w:val="24"/>
          <w:lang w:val="fr-FR"/>
        </w:rPr>
      </w:pPr>
      <w:r>
        <w:rPr>
          <w:rFonts w:ascii="Work Sans" w:eastAsia="Work Sans" w:hAnsi="Work Sans" w:cs="Work Sans"/>
          <w:b/>
          <w:noProof/>
          <w:color w:val="FFFFFF"/>
          <w:sz w:val="24"/>
          <w:szCs w:val="24"/>
          <w:lang w:val="fr-FR" w:eastAsia="fr-CA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2F2972" wp14:editId="499E4A3E">
                <wp:simplePos x="0" y="0"/>
                <wp:positionH relativeFrom="column">
                  <wp:posOffset>1639</wp:posOffset>
                </wp:positionH>
                <wp:positionV relativeFrom="paragraph">
                  <wp:posOffset>-210574</wp:posOffset>
                </wp:positionV>
                <wp:extent cx="5724144" cy="2121408"/>
                <wp:effectExtent l="0" t="0" r="3810" b="0"/>
                <wp:wrapNone/>
                <wp:docPr id="123150733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144" cy="2121408"/>
                        </a:xfrm>
                        <a:prstGeom prst="rect">
                          <a:avLst/>
                        </a:prstGeom>
                        <a:solidFill>
                          <a:srgbClr val="6539B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AFEB9" id="Rectangle 1" o:spid="_x0000_s1026" alt="&quot;&quot;" style="position:absolute;margin-left:.15pt;margin-top:-16.6pt;width:450.7pt;height:167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" fillcolor="#6539b7" stroked="f"/>
            </w:pict>
          </mc:Fallback>
        </mc:AlternateContent>
      </w:r>
      <w:r w:rsidRPr="00E86120">
        <w:rPr>
          <w:rFonts w:ascii="Work Sans" w:eastAsia="Work Sans" w:hAnsi="Work Sans" w:cs="Work Sans"/>
          <w:b/>
          <w:noProof/>
          <w:color w:val="FFFFFF"/>
          <w:sz w:val="24"/>
          <w:szCs w:val="24"/>
          <w:lang w:val="fr-FR" w:eastAsia="fr-CA"/>
        </w:rPr>
        <w:drawing>
          <wp:inline distT="114300" distB="114300" distL="114300" distR="114300" wp14:anchorId="445C32A1" wp14:editId="200F2DB2">
            <wp:extent cx="716875" cy="710358"/>
            <wp:effectExtent l="0" t="0" r="0" b="0"/>
            <wp:docPr id="21" name="image6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6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6875" cy="71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7FD8B" w14:textId="5113C3F2" w:rsidR="007C5380" w:rsidRPr="00E336EB" w:rsidRDefault="00164F19" w:rsidP="007C5380">
      <w:pPr>
        <w:pStyle w:val="CatalystH2"/>
        <w:spacing w:before="240"/>
        <w:jc w:val="center"/>
        <w:rPr>
          <w:color w:val="FFFFFF" w:themeColor="background1"/>
          <w:lang w:val="en-CA"/>
        </w:rPr>
      </w:pPr>
      <w:bookmarkStart w:id="5" w:name="lt_pId014"/>
      <w:r w:rsidRPr="00E336EB">
        <w:rPr>
          <w:color w:val="FFFFFF" w:themeColor="background1"/>
          <w:lang w:val="en-CA"/>
        </w:rPr>
        <w:t>Rhyme Time!</w:t>
      </w:r>
      <w:bookmarkEnd w:id="5"/>
    </w:p>
    <w:p w14:paraId="347695C3" w14:textId="105D369F" w:rsidR="007C5380" w:rsidRPr="00164F19" w:rsidRDefault="00164F19" w:rsidP="00164F19">
      <w:pPr>
        <w:jc w:val="center"/>
        <w:rPr>
          <w:rFonts w:ascii="Work Sans" w:eastAsia="Work Sans" w:hAnsi="Work Sans" w:cs="Work Sans"/>
          <w:color w:val="FFFFFF"/>
          <w:sz w:val="24"/>
          <w:szCs w:val="24"/>
          <w:lang w:val="en-CA"/>
        </w:rPr>
      </w:pPr>
      <w:bookmarkStart w:id="6" w:name="lt_pId015"/>
      <w:r w:rsidRPr="00164F19">
        <w:rPr>
          <w:rFonts w:ascii="Work Sans" w:eastAsia="Work Sans" w:hAnsi="Work Sans" w:cs="Work Sans"/>
          <w:b/>
          <w:bCs/>
          <w:color w:val="FFFFFF"/>
          <w:sz w:val="24"/>
          <w:szCs w:val="24"/>
          <w:lang w:val="en-CA"/>
        </w:rPr>
        <w:t>Your Turn:</w:t>
      </w:r>
      <w:r w:rsidR="007C5380" w:rsidRPr="00164F19">
        <w:rPr>
          <w:rFonts w:ascii="Work Sans" w:eastAsia="Work Sans" w:hAnsi="Work Sans" w:cs="Work Sans"/>
          <w:b/>
          <w:bCs/>
          <w:color w:val="FFFFFF"/>
          <w:sz w:val="24"/>
          <w:szCs w:val="24"/>
          <w:lang w:val="en-CA"/>
        </w:rPr>
        <w:t xml:space="preserve"> </w:t>
      </w:r>
      <w:r w:rsidRPr="00164F19">
        <w:rPr>
          <w:rFonts w:ascii="Work Sans" w:eastAsia="Work Sans" w:hAnsi="Work Sans" w:cs="Work Sans"/>
          <w:color w:val="FFFFFF"/>
          <w:sz w:val="24"/>
          <w:szCs w:val="24"/>
          <w:lang w:val="en-CA"/>
        </w:rPr>
        <w:t>Practice making your own super-strong, memorable</w:t>
      </w:r>
      <w:r w:rsidR="0015584A">
        <w:rPr>
          <w:rFonts w:ascii="Work Sans" w:eastAsia="Work Sans" w:hAnsi="Work Sans" w:cs="Work Sans"/>
          <w:color w:val="FFFFFF"/>
          <w:sz w:val="24"/>
          <w:szCs w:val="24"/>
          <w:lang w:val="en-CA"/>
        </w:rPr>
        <w:t xml:space="preserve"> </w:t>
      </w:r>
      <w:r w:rsidR="0015584A">
        <w:rPr>
          <w:rFonts w:ascii="Work Sans" w:eastAsia="Work Sans" w:hAnsi="Work Sans" w:cs="Work Sans"/>
          <w:color w:val="FFFFFF"/>
          <w:sz w:val="24"/>
          <w:szCs w:val="24"/>
          <w:lang w:val="en-CA"/>
        </w:rPr>
        <w:br/>
      </w:r>
      <w:r w:rsidRPr="00164F19">
        <w:rPr>
          <w:rFonts w:ascii="Work Sans" w:eastAsia="Work Sans" w:hAnsi="Work Sans" w:cs="Work Sans"/>
          <w:color w:val="FFFFFF"/>
          <w:sz w:val="24"/>
          <w:szCs w:val="24"/>
          <w:lang w:val="en-CA"/>
        </w:rPr>
        <w:t>passcodes using words that rhyme together, then add a number and a</w:t>
      </w:r>
      <w:r w:rsidR="0015584A">
        <w:rPr>
          <w:rFonts w:ascii="Work Sans" w:eastAsia="Work Sans" w:hAnsi="Work Sans" w:cs="Work Sans"/>
          <w:color w:val="FFFFFF"/>
          <w:sz w:val="24"/>
          <w:szCs w:val="24"/>
          <w:lang w:val="en-CA"/>
        </w:rPr>
        <w:t xml:space="preserve"> </w:t>
      </w:r>
      <w:r w:rsidRPr="00164F19">
        <w:rPr>
          <w:rFonts w:ascii="Work Sans" w:eastAsia="Work Sans" w:hAnsi="Work Sans" w:cs="Work Sans"/>
          <w:color w:val="FFFFFF"/>
          <w:sz w:val="24"/>
          <w:szCs w:val="24"/>
          <w:lang w:val="en-CA"/>
        </w:rPr>
        <w:t>symbol, and see what you get!</w:t>
      </w:r>
      <w:bookmarkEnd w:id="6"/>
    </w:p>
    <w:p w14:paraId="7EBC6204" w14:textId="77777777" w:rsidR="008F7316" w:rsidRPr="00164F19" w:rsidRDefault="008F7316">
      <w:pPr>
        <w:rPr>
          <w:rFonts w:ascii="Work Sans" w:eastAsia="Work Sans" w:hAnsi="Work Sans" w:cs="Work Sans"/>
          <w:color w:val="666666"/>
          <w:sz w:val="24"/>
          <w:szCs w:val="24"/>
          <w:lang w:val="en-CA"/>
        </w:rPr>
      </w:pPr>
    </w:p>
    <w:tbl>
      <w:tblPr>
        <w:tblStyle w:val="Table30"/>
        <w:tblW w:w="90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04"/>
        <w:gridCol w:w="1505"/>
        <w:gridCol w:w="1505"/>
        <w:gridCol w:w="1505"/>
        <w:gridCol w:w="1505"/>
        <w:gridCol w:w="1505"/>
      </w:tblGrid>
      <w:tr w:rsidR="008F7316" w:rsidRPr="00E86120" w14:paraId="7EBC6211" w14:textId="77777777" w:rsidTr="00772134">
        <w:trPr>
          <w:trHeight w:val="1043"/>
          <w:tblHeader/>
          <w:jc w:val="center"/>
        </w:trPr>
        <w:tc>
          <w:tcPr>
            <w:tcW w:w="1504" w:type="dxa"/>
            <w:tcBorders>
              <w:left w:val="single" w:sz="18" w:space="0" w:color="6639B7"/>
            </w:tcBorders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06" w14:textId="0BFE7F99" w:rsidR="008F7316" w:rsidRPr="00E86120" w:rsidRDefault="005A2529" w:rsidP="00F26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Word</w:t>
            </w:r>
          </w:p>
        </w:tc>
        <w:tc>
          <w:tcPr>
            <w:tcW w:w="1505" w:type="dxa"/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08" w14:textId="446C33C6" w:rsidR="008F7316" w:rsidRPr="00E86120" w:rsidRDefault="005A2529" w:rsidP="00F26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Rhyme</w:t>
            </w:r>
            <w:proofErr w:type="spellEnd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1</w:t>
            </w:r>
          </w:p>
        </w:tc>
        <w:tc>
          <w:tcPr>
            <w:tcW w:w="1505" w:type="dxa"/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0A" w14:textId="370D8DAB" w:rsidR="008F7316" w:rsidRPr="005A2529" w:rsidRDefault="005A2529" w:rsidP="005A2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color w:val="FFFFFF"/>
                <w:sz w:val="24"/>
                <w:szCs w:val="24"/>
                <w:lang w:val="fr-FR"/>
              </w:rPr>
            </w:pPr>
            <w:proofErr w:type="spellStart"/>
            <w:r w:rsidRPr="005A2529">
              <w:rPr>
                <w:rFonts w:ascii="Work Sans" w:eastAsia="Work Sans" w:hAnsi="Work Sans" w:cs="Work Sans"/>
                <w:b/>
                <w:bCs/>
                <w:color w:val="FFFFFF"/>
                <w:sz w:val="24"/>
                <w:szCs w:val="24"/>
                <w:lang w:val="fr-FR"/>
              </w:rPr>
              <w:t>Rhyme</w:t>
            </w:r>
            <w:proofErr w:type="spellEnd"/>
            <w:r w:rsidRPr="005A2529">
              <w:rPr>
                <w:rFonts w:ascii="Work Sans" w:eastAsia="Work Sans" w:hAnsi="Work Sans" w:cs="Work Sans"/>
                <w:b/>
                <w:bCs/>
                <w:color w:val="FFFFFF"/>
                <w:sz w:val="24"/>
                <w:szCs w:val="24"/>
                <w:lang w:val="fr-FR"/>
              </w:rPr>
              <w:t xml:space="preserve"> 2</w:t>
            </w:r>
          </w:p>
        </w:tc>
        <w:tc>
          <w:tcPr>
            <w:tcW w:w="1505" w:type="dxa"/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0C" w14:textId="07ED987D" w:rsidR="008F7316" w:rsidRPr="00E86120" w:rsidRDefault="005A2529" w:rsidP="005A2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Add</w:t>
            </w:r>
            <w:proofErr w:type="spellEnd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a</w:t>
            </w:r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Number</w:t>
            </w:r>
            <w:proofErr w:type="spellEnd"/>
          </w:p>
        </w:tc>
        <w:tc>
          <w:tcPr>
            <w:tcW w:w="1505" w:type="dxa"/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0E" w14:textId="7897E881" w:rsidR="008F7316" w:rsidRPr="00E86120" w:rsidRDefault="005A2529" w:rsidP="005A2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Add</w:t>
            </w:r>
            <w:proofErr w:type="spellEnd"/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a</w:t>
            </w:r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r w:rsidRPr="005A2529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Symbol</w:t>
            </w:r>
          </w:p>
        </w:tc>
        <w:tc>
          <w:tcPr>
            <w:tcW w:w="1505" w:type="dxa"/>
            <w:tcBorders>
              <w:right w:val="single" w:sz="18" w:space="0" w:color="6639B7"/>
            </w:tcBorders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10" w14:textId="67D73E7A" w:rsidR="008F7316" w:rsidRPr="005A2529" w:rsidRDefault="005A2529" w:rsidP="005A2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color w:val="FFFFFF"/>
                <w:sz w:val="24"/>
                <w:szCs w:val="24"/>
                <w:lang w:val="fr-FR"/>
              </w:rPr>
            </w:pPr>
            <w:proofErr w:type="spellStart"/>
            <w:r w:rsidRPr="005A2529">
              <w:rPr>
                <w:rFonts w:ascii="Work Sans" w:eastAsia="Work Sans" w:hAnsi="Work Sans" w:cs="Work Sans"/>
                <w:b/>
                <w:bCs/>
                <w:color w:val="FFFFFF"/>
                <w:sz w:val="24"/>
                <w:szCs w:val="24"/>
                <w:lang w:val="fr-FR"/>
              </w:rPr>
              <w:t>Passcode</w:t>
            </w:r>
            <w:proofErr w:type="spellEnd"/>
          </w:p>
        </w:tc>
      </w:tr>
      <w:tr w:rsidR="008F7316" w:rsidRPr="00E86120" w14:paraId="7EBC621E" w14:textId="77777777" w:rsidTr="00772134">
        <w:trPr>
          <w:trHeight w:val="1899"/>
          <w:jc w:val="center"/>
        </w:trPr>
        <w:tc>
          <w:tcPr>
            <w:tcW w:w="1504" w:type="dxa"/>
            <w:tcBorders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13" w14:textId="4CA1FCA3" w:rsidR="008F7316" w:rsidRPr="005A2529" w:rsidRDefault="005A2529" w:rsidP="005A2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</w:pPr>
            <w:proofErr w:type="spellStart"/>
            <w:r w:rsidRPr="005A2529"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  <w:t>Tall</w:t>
            </w:r>
            <w:proofErr w:type="spellEnd"/>
            <w:r w:rsidR="00EC5888" w:rsidRPr="005A2529">
              <w:rPr>
                <w:rFonts w:ascii="Work Sans" w:eastAsia="Work Sans" w:hAnsi="Work Sans" w:cs="Work Sans"/>
                <w:b/>
                <w:bCs/>
                <w:noProof/>
                <w:sz w:val="24"/>
                <w:lang w:val="fr-FR" w:eastAsia="fr-CA"/>
              </w:rPr>
              <w:drawing>
                <wp:inline distT="0" distB="0" distL="0" distR="0" wp14:anchorId="2F26F8A2" wp14:editId="61E72B22">
                  <wp:extent cx="752268" cy="778510"/>
                  <wp:effectExtent l="0" t="0" r="0" b="0"/>
                  <wp:docPr id="3" name="Image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268" cy="77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1251E" w14:textId="0C5666C0" w:rsidR="008F7316" w:rsidRPr="00E86120" w:rsidRDefault="005A2529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</w:pPr>
            <w:r w:rsidRPr="005A2529"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  <w:t>Wall</w:t>
            </w:r>
          </w:p>
          <w:p w14:paraId="7EBC6215" w14:textId="5D85E3C9" w:rsidR="00EC5888" w:rsidRPr="00E86120" w:rsidRDefault="00EC5888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b/>
                <w:bCs/>
                <w:noProof/>
                <w:lang w:val="fr-FR" w:eastAsia="fr-CA"/>
              </w:rPr>
              <w:drawing>
                <wp:inline distT="0" distB="0" distL="0" distR="0" wp14:anchorId="2B186A6C" wp14:editId="48823272">
                  <wp:extent cx="635053" cy="657206"/>
                  <wp:effectExtent l="0" t="0" r="0" b="0"/>
                  <wp:docPr id="5" name="Imag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53" cy="657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86531" w14:textId="732FBC35" w:rsidR="008F7316" w:rsidRPr="00E86120" w:rsidRDefault="005A2529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</w:pPr>
            <w:r w:rsidRPr="005A2529"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  <w:t>Ball</w:t>
            </w:r>
          </w:p>
          <w:p w14:paraId="7EBC6217" w14:textId="140B67B8" w:rsidR="00EC5888" w:rsidRPr="00E86120" w:rsidRDefault="005C753B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b/>
                <w:bCs/>
                <w:noProof/>
                <w:lang w:val="fr-FR" w:eastAsia="fr-CA"/>
              </w:rPr>
              <w:drawing>
                <wp:inline distT="0" distB="0" distL="0" distR="0" wp14:anchorId="436B3C70" wp14:editId="3AB13534">
                  <wp:extent cx="694065" cy="718276"/>
                  <wp:effectExtent l="0" t="0" r="0" b="0"/>
                  <wp:docPr id="7" name="Image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065" cy="718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19" w14:textId="16EE570E" w:rsidR="008F7316" w:rsidRPr="00E86120" w:rsidRDefault="00A73255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noProof/>
                <w:color w:val="666666"/>
                <w:sz w:val="24"/>
                <w:szCs w:val="24"/>
                <w:lang w:val="fr-FR" w:eastAsia="fr-CA"/>
              </w:rPr>
              <w:drawing>
                <wp:inline distT="114300" distB="114300" distL="114300" distR="114300" wp14:anchorId="508E6D1B" wp14:editId="781D6E5C">
                  <wp:extent cx="819150" cy="850900"/>
                  <wp:effectExtent l="0" t="0" r="0" b="0"/>
                  <wp:docPr id="16" name="image11.png" descr="Number 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.png" descr="Number 3">
                            <a:extLst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1B" w14:textId="572B0870" w:rsidR="008F7316" w:rsidRPr="00E86120" w:rsidRDefault="00A73255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noProof/>
                <w:color w:val="666666"/>
                <w:sz w:val="24"/>
                <w:szCs w:val="24"/>
                <w:lang w:val="fr-FR" w:eastAsia="fr-CA"/>
              </w:rPr>
              <w:drawing>
                <wp:inline distT="114300" distB="114300" distL="114300" distR="114300" wp14:anchorId="28EFA3B4" wp14:editId="05893705">
                  <wp:extent cx="819150" cy="850900"/>
                  <wp:effectExtent l="0" t="0" r="0" b="0"/>
                  <wp:docPr id="19" name="image3.png" descr="Addition symbol.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.png" descr="Addition symbol.">
                            <a:extLst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tcBorders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BC621D" w14:textId="5E6368AE" w:rsidR="008F7316" w:rsidRPr="00E86120" w:rsidRDefault="00E336EB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bCs/>
                <w:color w:val="666666"/>
                <w:sz w:val="24"/>
                <w:szCs w:val="24"/>
                <w:lang w:val="fr-FR"/>
              </w:rPr>
            </w:pPr>
            <w:r w:rsidRPr="00E86120">
              <w:rPr>
                <w:rFonts w:ascii="Work Sans" w:eastAsia="Work Sans" w:hAnsi="Work Sans" w:cs="Work Sans"/>
                <w:noProof/>
                <w:color w:val="666666"/>
                <w:sz w:val="24"/>
                <w:szCs w:val="24"/>
                <w:lang w:val="fr-FR" w:eastAsia="fr-CA"/>
              </w:rPr>
              <w:drawing>
                <wp:inline distT="114300" distB="114300" distL="114300" distR="114300" wp14:anchorId="26B3CA2E" wp14:editId="3BE436D8">
                  <wp:extent cx="819150" cy="847725"/>
                  <wp:effectExtent l="0" t="0" r="0" b="0"/>
                  <wp:docPr id="622791606" name="Image 622791606" descr="Tall Wall Ball 3 +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791606" name="Image 622791606" descr="Tall Wall Ball 3 +">
                            <a:extLst>
                              <a:ext uri="{C183D7F6-B498-43B3-948B-1728B52AA6E4}">
                                <adec:decorative xmlns:adec="http://schemas.microsoft.com/office/drawing/2017/decorative" val="0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7316" w:rsidRPr="00E86120" w14:paraId="7EBC6226" w14:textId="77777777" w:rsidTr="00772134">
        <w:trPr>
          <w:trHeight w:val="1425"/>
          <w:jc w:val="center"/>
        </w:trPr>
        <w:tc>
          <w:tcPr>
            <w:tcW w:w="1504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1F" w14:textId="5E01486E" w:rsidR="008F7316" w:rsidRPr="00E86120" w:rsidRDefault="005A2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r w:rsidRPr="005A2529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Tell</w:t>
            </w: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1" w14:textId="77777777" w:rsidR="008F7316" w:rsidRPr="00E86120" w:rsidRDefault="008F7316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2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3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4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5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</w:tr>
      <w:tr w:rsidR="008F7316" w:rsidRPr="00E86120" w14:paraId="7EBC622E" w14:textId="77777777" w:rsidTr="00772134">
        <w:trPr>
          <w:trHeight w:val="1485"/>
          <w:jc w:val="center"/>
        </w:trPr>
        <w:tc>
          <w:tcPr>
            <w:tcW w:w="1504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7" w14:textId="193C0ED6" w:rsidR="008F7316" w:rsidRPr="00E86120" w:rsidRDefault="005A2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bookmarkStart w:id="7" w:name="lt_pId026"/>
            <w:r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Dog</w:t>
            </w:r>
            <w:bookmarkEnd w:id="7"/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9" w14:textId="77777777" w:rsidR="008F7316" w:rsidRPr="00E86120" w:rsidRDefault="008F7316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A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B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C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D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</w:tr>
      <w:tr w:rsidR="008F7316" w:rsidRPr="00E86120" w14:paraId="7EBC6236" w14:textId="77777777" w:rsidTr="00772134">
        <w:trPr>
          <w:trHeight w:val="1455"/>
          <w:jc w:val="center"/>
        </w:trPr>
        <w:tc>
          <w:tcPr>
            <w:tcW w:w="1504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2F" w14:textId="5DEEC7C7" w:rsidR="008F7316" w:rsidRPr="00E86120" w:rsidRDefault="005A2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Sat</w:t>
            </w:r>
            <w:proofErr w:type="spellEnd"/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31" w14:textId="77777777" w:rsidR="008F7316" w:rsidRPr="00E86120" w:rsidRDefault="008F7316" w:rsidP="00A73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32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33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34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  <w:tc>
          <w:tcPr>
            <w:tcW w:w="1505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6235" w14:textId="77777777" w:rsidR="008F7316" w:rsidRPr="00E86120" w:rsidRDefault="008F73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color w:val="666666"/>
                <w:sz w:val="24"/>
                <w:szCs w:val="24"/>
                <w:lang w:val="fr-FR"/>
              </w:rPr>
            </w:pPr>
          </w:p>
        </w:tc>
      </w:tr>
    </w:tbl>
    <w:p w14:paraId="7EBC6237" w14:textId="77777777" w:rsidR="008F7316" w:rsidRPr="00E86120" w:rsidRDefault="008F7316">
      <w:pPr>
        <w:rPr>
          <w:rFonts w:ascii="Work Sans" w:eastAsia="Work Sans" w:hAnsi="Work Sans" w:cs="Work Sans"/>
          <w:color w:val="666666"/>
          <w:sz w:val="24"/>
          <w:szCs w:val="24"/>
          <w:lang w:val="fr-FR"/>
        </w:rPr>
      </w:pPr>
      <w:bookmarkStart w:id="8" w:name="_heading=h.4f9nh9qc1k8z" w:colFirst="0" w:colLast="0"/>
      <w:bookmarkEnd w:id="8"/>
    </w:p>
    <w:sectPr w:rsidR="008F7316" w:rsidRPr="00E86120">
      <w:footerReference w:type="default" r:id="rId21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6BFC7" w14:textId="77777777" w:rsidR="007F0A9D" w:rsidRDefault="007F0A9D">
      <w:pPr>
        <w:spacing w:line="240" w:lineRule="auto"/>
      </w:pPr>
      <w:r>
        <w:separator/>
      </w:r>
    </w:p>
  </w:endnote>
  <w:endnote w:type="continuationSeparator" w:id="0">
    <w:p w14:paraId="6B9AC7C1" w14:textId="77777777" w:rsidR="007F0A9D" w:rsidRDefault="007F0A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C6254" w14:textId="5A450081" w:rsidR="008F7316" w:rsidRPr="00B554BB" w:rsidRDefault="0083572B">
    <w:pPr>
      <w:spacing w:line="240" w:lineRule="auto"/>
      <w:rPr>
        <w:rFonts w:ascii="Work Sans" w:hAnsi="Work Sans"/>
      </w:rPr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7EBC6257" wp14:editId="38ECF9AD">
          <wp:extent cx="1890713" cy="341548"/>
          <wp:effectExtent l="0" t="0" r="0" b="1905"/>
          <wp:docPr id="20" name="image4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A200" w14:textId="77777777" w:rsidR="007F0A9D" w:rsidRDefault="007F0A9D">
      <w:pPr>
        <w:spacing w:line="240" w:lineRule="auto"/>
      </w:pPr>
      <w:r>
        <w:separator/>
      </w:r>
    </w:p>
  </w:footnote>
  <w:footnote w:type="continuationSeparator" w:id="0">
    <w:p w14:paraId="533CCC70" w14:textId="77777777" w:rsidR="007F0A9D" w:rsidRDefault="007F0A9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ECFC"/>
    <w:multiLevelType w:val="hybridMultilevel"/>
    <w:tmpl w:val="00000000"/>
    <w:lvl w:ilvl="0" w:tplc="7AF4507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EECF2D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9B709E5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12B8698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B36A7C2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97DC573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48100E0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6DC6A0C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968E3502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70CB74B"/>
    <w:multiLevelType w:val="hybridMultilevel"/>
    <w:tmpl w:val="ADB4723E"/>
    <w:lvl w:ilvl="0" w:tplc="E5326742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A9C3908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48E4BF86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F28A62B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4BFC83B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700AA21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CBB2FB0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F5E0BD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AAD4F8D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48251955">
    <w:abstractNumId w:val="1"/>
  </w:num>
  <w:num w:numId="2" w16cid:durableId="925575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16"/>
    <w:rsid w:val="000214F2"/>
    <w:rsid w:val="00030905"/>
    <w:rsid w:val="00044B95"/>
    <w:rsid w:val="000E6A7A"/>
    <w:rsid w:val="000F49F2"/>
    <w:rsid w:val="00115590"/>
    <w:rsid w:val="0015584A"/>
    <w:rsid w:val="00164F19"/>
    <w:rsid w:val="00195CF1"/>
    <w:rsid w:val="001A70C2"/>
    <w:rsid w:val="001B12E0"/>
    <w:rsid w:val="001C0947"/>
    <w:rsid w:val="001D2A91"/>
    <w:rsid w:val="001E2168"/>
    <w:rsid w:val="00262750"/>
    <w:rsid w:val="00267E24"/>
    <w:rsid w:val="00276EF6"/>
    <w:rsid w:val="00285B45"/>
    <w:rsid w:val="002B3F18"/>
    <w:rsid w:val="002C5BE9"/>
    <w:rsid w:val="002C715A"/>
    <w:rsid w:val="002C7D1E"/>
    <w:rsid w:val="002D610B"/>
    <w:rsid w:val="002D7DC9"/>
    <w:rsid w:val="00301259"/>
    <w:rsid w:val="00305F61"/>
    <w:rsid w:val="003114E3"/>
    <w:rsid w:val="003276CE"/>
    <w:rsid w:val="00386FF8"/>
    <w:rsid w:val="003B1557"/>
    <w:rsid w:val="003B677E"/>
    <w:rsid w:val="003F7525"/>
    <w:rsid w:val="00414704"/>
    <w:rsid w:val="00424C49"/>
    <w:rsid w:val="00425C6A"/>
    <w:rsid w:val="004269A8"/>
    <w:rsid w:val="00463C03"/>
    <w:rsid w:val="0047548F"/>
    <w:rsid w:val="00491316"/>
    <w:rsid w:val="004C2337"/>
    <w:rsid w:val="004D34AC"/>
    <w:rsid w:val="004E46C8"/>
    <w:rsid w:val="00502F3A"/>
    <w:rsid w:val="00530CAE"/>
    <w:rsid w:val="00537648"/>
    <w:rsid w:val="0054182C"/>
    <w:rsid w:val="005661D3"/>
    <w:rsid w:val="00572684"/>
    <w:rsid w:val="0057402F"/>
    <w:rsid w:val="00581A00"/>
    <w:rsid w:val="0059176D"/>
    <w:rsid w:val="005A2529"/>
    <w:rsid w:val="005C753B"/>
    <w:rsid w:val="005D5BE4"/>
    <w:rsid w:val="005F1F0A"/>
    <w:rsid w:val="005F68C5"/>
    <w:rsid w:val="00601879"/>
    <w:rsid w:val="00602F84"/>
    <w:rsid w:val="00647EC2"/>
    <w:rsid w:val="00657077"/>
    <w:rsid w:val="0066019F"/>
    <w:rsid w:val="006653AD"/>
    <w:rsid w:val="0067435F"/>
    <w:rsid w:val="00692EA0"/>
    <w:rsid w:val="006A628B"/>
    <w:rsid w:val="006D67A3"/>
    <w:rsid w:val="006D6F24"/>
    <w:rsid w:val="006F4E15"/>
    <w:rsid w:val="00710CE2"/>
    <w:rsid w:val="00722F49"/>
    <w:rsid w:val="007469DD"/>
    <w:rsid w:val="007508F8"/>
    <w:rsid w:val="0075522C"/>
    <w:rsid w:val="0075597A"/>
    <w:rsid w:val="00772134"/>
    <w:rsid w:val="007827C8"/>
    <w:rsid w:val="007C0BDB"/>
    <w:rsid w:val="007C36A7"/>
    <w:rsid w:val="007C5380"/>
    <w:rsid w:val="007D6E31"/>
    <w:rsid w:val="007F0A9D"/>
    <w:rsid w:val="00807C71"/>
    <w:rsid w:val="00811446"/>
    <w:rsid w:val="00817076"/>
    <w:rsid w:val="0082014E"/>
    <w:rsid w:val="0083572B"/>
    <w:rsid w:val="00836615"/>
    <w:rsid w:val="00841FF9"/>
    <w:rsid w:val="008458B1"/>
    <w:rsid w:val="0086432F"/>
    <w:rsid w:val="00865532"/>
    <w:rsid w:val="008816B6"/>
    <w:rsid w:val="008B36B3"/>
    <w:rsid w:val="008D7E88"/>
    <w:rsid w:val="008F7316"/>
    <w:rsid w:val="009424D8"/>
    <w:rsid w:val="00947A00"/>
    <w:rsid w:val="00951932"/>
    <w:rsid w:val="0095673D"/>
    <w:rsid w:val="00970C06"/>
    <w:rsid w:val="009906E5"/>
    <w:rsid w:val="009B693F"/>
    <w:rsid w:val="009B6A8C"/>
    <w:rsid w:val="009D7FB0"/>
    <w:rsid w:val="00A306BD"/>
    <w:rsid w:val="00A347BE"/>
    <w:rsid w:val="00A40E2E"/>
    <w:rsid w:val="00A541DB"/>
    <w:rsid w:val="00A73255"/>
    <w:rsid w:val="00A82991"/>
    <w:rsid w:val="00B01666"/>
    <w:rsid w:val="00B04F2D"/>
    <w:rsid w:val="00B12337"/>
    <w:rsid w:val="00B26A5B"/>
    <w:rsid w:val="00B479F4"/>
    <w:rsid w:val="00B554BB"/>
    <w:rsid w:val="00B7449B"/>
    <w:rsid w:val="00B76798"/>
    <w:rsid w:val="00BA141B"/>
    <w:rsid w:val="00BA4058"/>
    <w:rsid w:val="00BA54DA"/>
    <w:rsid w:val="00BC3F45"/>
    <w:rsid w:val="00C6628C"/>
    <w:rsid w:val="00C733AF"/>
    <w:rsid w:val="00C76F3B"/>
    <w:rsid w:val="00CD48FD"/>
    <w:rsid w:val="00CE0F71"/>
    <w:rsid w:val="00CF30FF"/>
    <w:rsid w:val="00CF4920"/>
    <w:rsid w:val="00D059DD"/>
    <w:rsid w:val="00D13748"/>
    <w:rsid w:val="00D40B1B"/>
    <w:rsid w:val="00D62940"/>
    <w:rsid w:val="00D72428"/>
    <w:rsid w:val="00D80EFC"/>
    <w:rsid w:val="00DC4CD2"/>
    <w:rsid w:val="00DE43C5"/>
    <w:rsid w:val="00DE503F"/>
    <w:rsid w:val="00DF4F8A"/>
    <w:rsid w:val="00E02154"/>
    <w:rsid w:val="00E0453F"/>
    <w:rsid w:val="00E13666"/>
    <w:rsid w:val="00E150FD"/>
    <w:rsid w:val="00E336EB"/>
    <w:rsid w:val="00E86120"/>
    <w:rsid w:val="00E87DB5"/>
    <w:rsid w:val="00EC5888"/>
    <w:rsid w:val="00ED162C"/>
    <w:rsid w:val="00ED5B2D"/>
    <w:rsid w:val="00F00F2E"/>
    <w:rsid w:val="00F035B3"/>
    <w:rsid w:val="00F1113A"/>
    <w:rsid w:val="00F263A6"/>
    <w:rsid w:val="00F36C23"/>
    <w:rsid w:val="00F3787A"/>
    <w:rsid w:val="00F40DEC"/>
    <w:rsid w:val="00F60979"/>
    <w:rsid w:val="00F74697"/>
    <w:rsid w:val="00FA3D0A"/>
    <w:rsid w:val="00FB2D7E"/>
    <w:rsid w:val="00FC5915"/>
    <w:rsid w:val="00FC7A6C"/>
    <w:rsid w:val="00FE1CDB"/>
    <w:rsid w:val="2580D16D"/>
    <w:rsid w:val="28CBE4C2"/>
    <w:rsid w:val="33BA609C"/>
    <w:rsid w:val="43720C52"/>
    <w:rsid w:val="4928238C"/>
    <w:rsid w:val="710B02E1"/>
    <w:rsid w:val="72E93980"/>
    <w:rsid w:val="7C581411"/>
    <w:rsid w:val="7D10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BC61CD"/>
  <w15:docId w15:val="{C9CB0A52-E095-46A2-97CB-5595D3E4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0"/>
    <w:next w:val="Normal0"/>
    <w:rsid w:val="00DE503F"/>
    <w:pPr>
      <w:keepNext/>
      <w:keepLines/>
    </w:pPr>
    <w:rPr>
      <w:rFonts w:ascii="Work Sans" w:hAnsi="Work Sans"/>
      <w:b/>
      <w:sz w:val="72"/>
      <w:szCs w:val="40"/>
    </w:rPr>
  </w:style>
  <w:style w:type="paragraph" w:customStyle="1" w:styleId="CatalystH2">
    <w:name w:val="_Catalyst_H2"/>
    <w:basedOn w:val="Normal0"/>
    <w:next w:val="Normal0"/>
    <w:rsid w:val="00772134"/>
    <w:pPr>
      <w:keepNext/>
      <w:keepLines/>
      <w:spacing w:after="240"/>
      <w:outlineLvl w:val="1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0"/>
    <w:next w:val="Normal0"/>
    <w:rsid w:val="00E86120"/>
    <w:pPr>
      <w:keepNext/>
      <w:keepLines/>
      <w:spacing w:before="120" w:after="120"/>
      <w:outlineLvl w:val="0"/>
    </w:pPr>
    <w:rPr>
      <w:rFonts w:ascii="Work Sans" w:hAnsi="Work Sans"/>
      <w:b/>
      <w:color w:val="6639B7"/>
      <w:sz w:val="28"/>
      <w:szCs w:val="40"/>
      <w:lang w:val="fr-CA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1A0F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0F91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8114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B3F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3F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3F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3F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3F18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87DB5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DB5"/>
  </w:style>
  <w:style w:type="paragraph" w:styleId="Pieddepage">
    <w:name w:val="footer"/>
    <w:basedOn w:val="Normal"/>
    <w:link w:val="PieddepageCar"/>
    <w:uiPriority w:val="99"/>
    <w:unhideWhenUsed/>
    <w:rsid w:val="00E87DB5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7DB5"/>
  </w:style>
  <w:style w:type="character" w:styleId="Hyperlien">
    <w:name w:val="Hyperlink"/>
    <w:basedOn w:val="Policepardfaut"/>
    <w:uiPriority w:val="99"/>
    <w:semiHidden/>
    <w:unhideWhenUsed/>
    <w:rsid w:val="005C753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458B1"/>
    <w:pPr>
      <w:ind w:left="720"/>
      <w:contextualSpacing/>
    </w:pPr>
  </w:style>
  <w:style w:type="paragraph" w:styleId="Rvision">
    <w:name w:val="Revision"/>
    <w:hidden/>
    <w:uiPriority w:val="99"/>
    <w:semiHidden/>
    <w:rsid w:val="00B04F2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sv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6539B7"/>
        </a:solidFill>
      </a:spPr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PxCmZbpr8Kwtj/Ls9DmHMDKZcQ==">AMUW2mU3YvFEom0RWPB2T5QjST0LWMJnfntTcW2wMkdlskU+/dBoNlSDmm4UK+lz22yS0shf2e64EQhgZGRmb9CilqIo8ivOEGM9RSOQEAE7GxkCKPDNDg1GtfvfWrMQSnsNybObZcLI+SGF1Tnlg5v5WUCPNP+YBiOlWxlmpNiwcryxE1Ek9EO3yDfZKlGB1Zni1FylPAkJVbGAZHd0CXnYvdq5JNgS8BuEpi8gPgZxmAm01hObEbk=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C0DE78-D889-4EF5-BA43-1DBEDCF19025}"/>
</file>

<file path=customXml/itemProps3.xml><?xml version="1.0" encoding="utf-8"?>
<ds:datastoreItem xmlns:ds="http://schemas.openxmlformats.org/officeDocument/2006/customXml" ds:itemID="{8D99492D-8493-4B65-A22A-C0409B13CDCA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B17E0282-145F-4881-A1CA-777FDFCE2A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Passwords &amp; Passcodes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Passwords &amp; Passcodes</dc:title>
  <dc:subject>Primary Grades Lesson 4 Handout - Grades 1-3</dc:subject>
  <dc:creator>Le Centre franco</dc:creator>
  <dc:description/>
  <cp:lastModifiedBy>Simon Drolet</cp:lastModifiedBy>
  <cp:revision>14</cp:revision>
  <cp:lastPrinted>2022-06-14T17:33:00Z</cp:lastPrinted>
  <dcterms:created xsi:type="dcterms:W3CDTF">2023-06-08T12:35:00Z</dcterms:created>
  <dcterms:modified xsi:type="dcterms:W3CDTF">2023-07-14T21:26:00Z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